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4827D6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д</w:t>
            </w:r>
            <w:r w:rsidR="00BD773D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ВНИПИпромтехнологии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________________А.В. </w:t>
            </w:r>
            <w:r w:rsidR="004827D6">
              <w:rPr>
                <w:rFonts w:ascii="Times New Roman" w:hAnsi="Times New Roman" w:cs="Times New Roman"/>
                <w:sz w:val="28"/>
                <w:szCs w:val="28"/>
              </w:rPr>
              <w:t>Кудрявцев</w:t>
            </w:r>
          </w:p>
          <w:p w:rsidR="00C87330" w:rsidRPr="00FC009D" w:rsidRDefault="00C87330" w:rsidP="0088217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1752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88217B"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31752B" w:rsidRDefault="00007DC9" w:rsidP="00BD773D">
      <w:pPr>
        <w:jc w:val="center"/>
        <w:rPr>
          <w:b/>
          <w:i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</w:p>
    <w:p w:rsidR="00CA2886" w:rsidRPr="00BD773D" w:rsidRDefault="00BD773D" w:rsidP="00BD773D">
      <w:pPr>
        <w:jc w:val="center"/>
        <w:rPr>
          <w:b/>
          <w:i/>
        </w:rPr>
      </w:pPr>
      <w:r w:rsidRPr="00BD773D">
        <w:rPr>
          <w:b/>
          <w:i/>
        </w:rPr>
        <w:t xml:space="preserve">на </w:t>
      </w:r>
      <w:r w:rsidR="004827D6">
        <w:rPr>
          <w:b/>
          <w:i/>
        </w:rPr>
        <w:t xml:space="preserve">закупку </w:t>
      </w:r>
      <w:r w:rsidR="0031752B" w:rsidRPr="0031752B">
        <w:rPr>
          <w:b/>
          <w:i/>
        </w:rPr>
        <w:t>ионообменных смол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F9478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37C0C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3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7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10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11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12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17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19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23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25</w:t>
        </w:r>
        <w:r w:rsidR="00F9478B">
          <w:rPr>
            <w:webHidden/>
          </w:rPr>
          <w:fldChar w:fldCharType="end"/>
        </w:r>
      </w:hyperlink>
    </w:p>
    <w:p w:rsidR="008161B4" w:rsidRDefault="00597C2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 w:rsidR="00F9478B"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 w:rsidR="00F9478B">
          <w:rPr>
            <w:webHidden/>
          </w:rPr>
        </w:r>
        <w:r w:rsidR="00F9478B">
          <w:rPr>
            <w:webHidden/>
          </w:rPr>
          <w:fldChar w:fldCharType="separate"/>
        </w:r>
        <w:r w:rsidR="00F37C0C">
          <w:rPr>
            <w:webHidden/>
          </w:rPr>
          <w:t>26</w:t>
        </w:r>
        <w:r w:rsidR="00F9478B">
          <w:rPr>
            <w:webHidden/>
          </w:rPr>
          <w:fldChar w:fldCharType="end"/>
        </w:r>
      </w:hyperlink>
    </w:p>
    <w:p w:rsidR="005D6E3F" w:rsidRPr="00AA3DA4" w:rsidRDefault="00F9478B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31752B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4827D6" w:rsidRPr="0031752B">
        <w:rPr>
          <w:rFonts w:ascii="Times New Roman" w:hAnsi="Times New Roman"/>
          <w:spacing w:val="-6"/>
          <w:sz w:val="28"/>
          <w:szCs w:val="28"/>
        </w:rPr>
        <w:t xml:space="preserve">закупку </w:t>
      </w:r>
      <w:r w:rsidR="0031752B" w:rsidRPr="0031752B">
        <w:rPr>
          <w:rFonts w:ascii="Times New Roman" w:hAnsi="Times New Roman"/>
          <w:spacing w:val="-6"/>
          <w:sz w:val="28"/>
          <w:szCs w:val="28"/>
        </w:rPr>
        <w:t>ионообменных смол</w:t>
      </w:r>
      <w:r w:rsidRPr="0031752B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B813FE"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BD773D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B813FE"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  <w:r w:rsid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B813FE">
        <w:rPr>
          <w:sz w:val="28"/>
          <w:szCs w:val="28"/>
        </w:rPr>
        <w:t>115409, г. Москва, Каширское шоссе, д. 33, ком. 222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827D6" w:rsidRPr="00D90CCD" w:rsidRDefault="004827D6" w:rsidP="004827D6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90CCD">
        <w:rPr>
          <w:rFonts w:ascii="Times New Roman" w:hAnsi="Times New Roman"/>
          <w:sz w:val="28"/>
          <w:szCs w:val="28"/>
        </w:rPr>
        <w:t>Организатор запроса цен:</w:t>
      </w:r>
      <w:r w:rsidRPr="00D90CCD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D773D">
        <w:rPr>
          <w:rFonts w:ascii="Times New Roman" w:hAnsi="Times New Roman"/>
          <w:spacing w:val="-6"/>
          <w:sz w:val="28"/>
          <w:szCs w:val="28"/>
        </w:rPr>
        <w:t>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ВНИПИпромтехнологии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90CCD">
        <w:rPr>
          <w:rFonts w:ascii="Times New Roman" w:hAnsi="Times New Roman"/>
          <w:sz w:val="28"/>
          <w:szCs w:val="28"/>
        </w:rPr>
        <w:t>Место нахождения</w:t>
      </w:r>
      <w:r w:rsidRPr="00D90CCD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D90CCD" w:rsidRDefault="004827D6" w:rsidP="004827D6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B4FCF">
        <w:rPr>
          <w:rFonts w:ascii="Times New Roman" w:hAnsi="Times New Roman"/>
          <w:sz w:val="28"/>
          <w:szCs w:val="28"/>
        </w:rPr>
        <w:t>Почтовый адрес</w:t>
      </w:r>
      <w:r w:rsidRPr="005C0EFF">
        <w:rPr>
          <w:sz w:val="28"/>
          <w:szCs w:val="28"/>
        </w:rPr>
        <w:t xml:space="preserve">: </w:t>
      </w:r>
      <w:r w:rsidRPr="00B813F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115409, г. Москва, Каширское шоссе, д. 33, ком. 222</w:t>
      </w:r>
    </w:p>
    <w:p w:rsidR="004827D6" w:rsidRPr="005C0EFF" w:rsidRDefault="004827D6" w:rsidP="004827D6">
      <w:pPr>
        <w:ind w:left="709"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Комарова Татьяна Александровна, тел./факс: </w:t>
      </w:r>
      <w:r w:rsidRPr="0032341E">
        <w:rPr>
          <w:sz w:val="28"/>
          <w:szCs w:val="28"/>
        </w:rPr>
        <w:t>+7-499-</w:t>
      </w:r>
      <w:r>
        <w:rPr>
          <w:sz w:val="28"/>
          <w:szCs w:val="28"/>
        </w:rPr>
        <w:t>324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22</w:t>
      </w:r>
      <w:r w:rsidRPr="0032341E">
        <w:rPr>
          <w:sz w:val="28"/>
          <w:szCs w:val="28"/>
        </w:rPr>
        <w:t>-</w:t>
      </w:r>
      <w:r>
        <w:rPr>
          <w:sz w:val="28"/>
          <w:szCs w:val="28"/>
        </w:rPr>
        <w:t>85</w:t>
      </w:r>
      <w:r w:rsidRPr="0006513D">
        <w:rPr>
          <w:sz w:val="28"/>
          <w:szCs w:val="28"/>
        </w:rPr>
        <w:t xml:space="preserve">, эл. почта: </w:t>
      </w:r>
      <w:hyperlink r:id="rId13" w:history="1">
        <w:r w:rsidRPr="001B7D09">
          <w:rPr>
            <w:rStyle w:val="afb"/>
            <w:sz w:val="28"/>
            <w:szCs w:val="28"/>
            <w:lang w:val="en-US"/>
          </w:rPr>
          <w:t>komarova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t</w:t>
        </w:r>
        <w:r w:rsidRPr="001B7D09">
          <w:rPr>
            <w:rStyle w:val="afb"/>
            <w:sz w:val="28"/>
            <w:szCs w:val="28"/>
          </w:rPr>
          <w:t>.</w:t>
        </w:r>
        <w:r w:rsidRPr="001B7D09">
          <w:rPr>
            <w:rStyle w:val="afb"/>
            <w:sz w:val="28"/>
            <w:szCs w:val="28"/>
            <w:lang w:val="en-US"/>
          </w:rPr>
          <w:t>a</w:t>
        </w:r>
        <w:r w:rsidRPr="001B7D09">
          <w:rPr>
            <w:rStyle w:val="afb"/>
            <w:sz w:val="28"/>
            <w:szCs w:val="28"/>
          </w:rPr>
          <w:t>@</w:t>
        </w:r>
        <w:r w:rsidRPr="001B7D09">
          <w:rPr>
            <w:rStyle w:val="afb"/>
            <w:sz w:val="28"/>
            <w:szCs w:val="28"/>
            <w:lang w:val="en-US"/>
          </w:rPr>
          <w:t>vnipipt</w:t>
        </w:r>
        <w:r w:rsidRPr="001B7D09">
          <w:rPr>
            <w:rStyle w:val="afb"/>
            <w:sz w:val="28"/>
            <w:szCs w:val="28"/>
          </w:rPr>
          <w:t>.</w:t>
        </w:r>
        <w:proofErr w:type="spellStart"/>
        <w:r w:rsidRPr="001B7D09">
          <w:rPr>
            <w:rStyle w:val="afb"/>
            <w:sz w:val="28"/>
            <w:szCs w:val="28"/>
            <w:lang w:val="en-US"/>
          </w:rPr>
          <w:t>ru</w:t>
        </w:r>
        <w:proofErr w:type="spellEnd"/>
      </w:hyperlink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31752B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4827D6"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4827D6">
        <w:rPr>
          <w:rFonts w:ascii="Times New Roman" w:hAnsi="Times New Roman"/>
          <w:spacing w:val="-6"/>
          <w:sz w:val="28"/>
          <w:szCs w:val="28"/>
        </w:rPr>
        <w:t xml:space="preserve"> закупку </w:t>
      </w:r>
      <w:r w:rsidR="0031752B" w:rsidRPr="0031752B">
        <w:rPr>
          <w:rFonts w:ascii="Times New Roman" w:hAnsi="Times New Roman"/>
          <w:spacing w:val="-6"/>
          <w:sz w:val="28"/>
          <w:szCs w:val="28"/>
        </w:rPr>
        <w:t>ионообменных смол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31752B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Начальная (максимальная) цена </w:t>
      </w:r>
      <w:r w:rsidRPr="0031752B">
        <w:rPr>
          <w:rFonts w:ascii="Times New Roman" w:hAnsi="Times New Roman"/>
          <w:sz w:val="28"/>
          <w:szCs w:val="28"/>
        </w:rPr>
        <w:t xml:space="preserve">договора: </w:t>
      </w:r>
      <w:r w:rsidR="0031752B" w:rsidRPr="0031752B">
        <w:rPr>
          <w:rFonts w:ascii="Times New Roman" w:hAnsi="Times New Roman"/>
          <w:bCs/>
          <w:sz w:val="28"/>
          <w:szCs w:val="28"/>
        </w:rPr>
        <w:t xml:space="preserve">357480 (триста пятьдесят семь тысяч четыреста восемьдесят) рублей 80 </w:t>
      </w:r>
      <w:proofErr w:type="gramStart"/>
      <w:r w:rsidR="0031752B" w:rsidRPr="0031752B">
        <w:rPr>
          <w:rFonts w:ascii="Times New Roman" w:hAnsi="Times New Roman"/>
          <w:bCs/>
          <w:sz w:val="28"/>
          <w:szCs w:val="28"/>
        </w:rPr>
        <w:t>коп.,</w:t>
      </w:r>
      <w:proofErr w:type="gramEnd"/>
      <w:r w:rsidR="0031752B" w:rsidRPr="0031752B">
        <w:rPr>
          <w:rFonts w:ascii="Times New Roman" w:hAnsi="Times New Roman"/>
          <w:bCs/>
          <w:sz w:val="28"/>
          <w:szCs w:val="28"/>
        </w:rPr>
        <w:t xml:space="preserve"> в </w:t>
      </w:r>
      <w:proofErr w:type="spellStart"/>
      <w:r w:rsidR="0031752B" w:rsidRPr="0031752B">
        <w:rPr>
          <w:rFonts w:ascii="Times New Roman" w:hAnsi="Times New Roman"/>
          <w:bCs/>
          <w:sz w:val="28"/>
          <w:szCs w:val="28"/>
        </w:rPr>
        <w:t>т.ч</w:t>
      </w:r>
      <w:proofErr w:type="spellEnd"/>
      <w:r w:rsidR="0031752B" w:rsidRPr="0031752B">
        <w:rPr>
          <w:rFonts w:ascii="Times New Roman" w:hAnsi="Times New Roman"/>
          <w:bCs/>
          <w:sz w:val="28"/>
          <w:szCs w:val="28"/>
        </w:rPr>
        <w:t>. НДС (18%)</w:t>
      </w:r>
      <w:r w:rsidR="004456D3" w:rsidRPr="0031752B">
        <w:rPr>
          <w:rFonts w:ascii="Times New Roman" w:hAnsi="Times New Roman"/>
          <w:sz w:val="28"/>
          <w:szCs w:val="28"/>
        </w:rPr>
        <w:t>.</w:t>
      </w:r>
      <w:r w:rsidRPr="0031752B">
        <w:rPr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lastRenderedPageBreak/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31752B">
        <w:rPr>
          <w:rFonts w:ascii="Times New Roman" w:hAnsi="Times New Roman"/>
          <w:b/>
          <w:spacing w:val="-6"/>
          <w:sz w:val="28"/>
          <w:szCs w:val="28"/>
          <w:u w:val="single"/>
        </w:rPr>
        <w:t>11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88217B">
        <w:rPr>
          <w:rFonts w:ascii="Times New Roman" w:hAnsi="Times New Roman"/>
          <w:b/>
          <w:spacing w:val="-6"/>
          <w:sz w:val="28"/>
          <w:szCs w:val="28"/>
          <w:u w:val="single"/>
        </w:rPr>
        <w:t>августа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31752B">
        <w:rPr>
          <w:b/>
          <w:spacing w:val="-6"/>
          <w:sz w:val="28"/>
          <w:szCs w:val="28"/>
          <w:u w:val="single"/>
        </w:rPr>
        <w:t>11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88217B">
        <w:rPr>
          <w:b/>
          <w:spacing w:val="-6"/>
          <w:sz w:val="28"/>
          <w:szCs w:val="28"/>
          <w:u w:val="single"/>
        </w:rPr>
        <w:t>августа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31752B">
        <w:rPr>
          <w:b/>
          <w:spacing w:val="-6"/>
          <w:sz w:val="28"/>
          <w:szCs w:val="28"/>
          <w:u w:val="single"/>
        </w:rPr>
        <w:t>20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88217B">
        <w:rPr>
          <w:b/>
          <w:spacing w:val="-6"/>
          <w:sz w:val="28"/>
          <w:szCs w:val="28"/>
          <w:u w:val="single"/>
        </w:rPr>
        <w:t>августа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D45D7" w:rsidRPr="00B813FE">
        <w:rPr>
          <w:b/>
          <w:bCs/>
          <w:i/>
          <w:iCs/>
          <w:u w:val="single"/>
        </w:rPr>
        <w:t>3 (трех)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76F4E">
        <w:rPr>
          <w:rFonts w:ascii="Times New Roman" w:hAnsi="Times New Roman"/>
          <w:spacing w:val="-6"/>
          <w:sz w:val="28"/>
          <w:szCs w:val="28"/>
        </w:rPr>
        <w:t>не требуется.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lastRenderedPageBreak/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  <w:bookmarkStart w:id="12" w:name="_GoBack"/>
      <w:bookmarkEnd w:id="12"/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18753695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18753696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2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связанной с исполнением обязательств по договору (контракту), 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18753699"/>
      <w:r>
        <w:rPr>
          <w:sz w:val="28"/>
          <w:szCs w:val="28"/>
        </w:rPr>
        <w:lastRenderedPageBreak/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32"/>
        <w:gridCol w:w="6913"/>
        <w:gridCol w:w="7329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F9478B">
        <w:fldChar w:fldCharType="begin"/>
      </w:r>
      <w:r w:rsidR="000B0512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F9478B">
        <w:fldChar w:fldCharType="begin"/>
      </w:r>
      <w:r w:rsidR="0040787F">
        <w:instrText xml:space="preserve"> REF _Ref401131967 \r \h </w:instrText>
      </w:r>
      <w:r w:rsidR="00F9478B">
        <w:fldChar w:fldCharType="separate"/>
      </w:r>
      <w:r w:rsidR="00F37C0C">
        <w:t>0</w:t>
      </w:r>
      <w:r w:rsidR="00F9478B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r w:rsidR="00621BEF">
        <w:t xml:space="preserve"> </w:t>
      </w:r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F9478B" w:rsidRPr="00EA3525">
        <w:fldChar w:fldCharType="begin"/>
      </w:r>
      <w:r w:rsidRPr="00EA3525">
        <w:instrText xml:space="preserve"> REF _Ref394995094 \r \h </w:instrText>
      </w:r>
      <w:r w:rsidR="00F9478B" w:rsidRPr="00EA3525">
        <w:fldChar w:fldCharType="separate"/>
      </w:r>
      <w:r w:rsidR="00F37C0C">
        <w:t>2.1</w:t>
      </w:r>
      <w:r w:rsidR="00F9478B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21475870"/>
      <w:bookmarkStart w:id="58" w:name="_Toc398564600"/>
      <w:bookmarkStart w:id="59" w:name="_Toc399408089"/>
      <w:bookmarkStart w:id="60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7"/>
      <w:bookmarkEnd w:id="58"/>
      <w:bookmarkEnd w:id="59"/>
      <w:bookmarkEnd w:id="60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с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Toc412098816"/>
      <w:bookmarkStart w:id="62" w:name="_Toc412098817"/>
      <w:bookmarkStart w:id="63" w:name="_Toc412098818"/>
      <w:bookmarkStart w:id="64" w:name="_Toc412098819"/>
      <w:bookmarkStart w:id="65" w:name="_Toc395190388"/>
      <w:bookmarkStart w:id="66" w:name="_Ref396487846"/>
      <w:bookmarkStart w:id="67" w:name="_Ref396489236"/>
      <w:bookmarkStart w:id="68" w:name="_Toc418753702"/>
      <w:bookmarkStart w:id="69" w:name="_Toc260130025"/>
      <w:bookmarkStart w:id="70" w:name="_Toc367283798"/>
      <w:bookmarkEnd w:id="61"/>
      <w:bookmarkEnd w:id="62"/>
      <w:bookmarkEnd w:id="63"/>
      <w:bookmarkEnd w:id="64"/>
      <w:r w:rsidRPr="00FC009D">
        <w:rPr>
          <w:sz w:val="28"/>
          <w:szCs w:val="28"/>
        </w:rPr>
        <w:t>ОБРАЗЦЫ ФОРМ ОСНОВНЫХ ДОКУМЕНТОВ</w:t>
      </w:r>
      <w:bookmarkEnd w:id="65"/>
      <w:bookmarkEnd w:id="66"/>
      <w:bookmarkEnd w:id="67"/>
      <w:bookmarkEnd w:id="68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2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1"/>
      <w:bookmarkEnd w:id="72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3" w:name="_Письмо_о_подаче"/>
      <w:bookmarkStart w:id="74" w:name="_ЗАЯВКА_НА_УЧАСТИЕ"/>
      <w:bookmarkStart w:id="75" w:name="_Toc255987071"/>
      <w:bookmarkStart w:id="76" w:name="_Toc272505461"/>
      <w:bookmarkStart w:id="77" w:name="_Toc390267513"/>
      <w:bookmarkStart w:id="78" w:name="_Toc412201945"/>
      <w:bookmarkStart w:id="79" w:name="_Toc418753704"/>
      <w:bookmarkEnd w:id="73"/>
      <w:bookmarkEnd w:id="74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5"/>
      <w:bookmarkEnd w:id="76"/>
      <w:bookmarkEnd w:id="77"/>
      <w:bookmarkEnd w:id="78"/>
      <w:bookmarkEnd w:id="79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 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1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1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8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и </w:t>
      </w:r>
      <w:r w:rsidR="00F9478B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9478B">
        <w:rPr>
          <w:szCs w:val="24"/>
        </w:rPr>
      </w:r>
      <w:r w:rsidR="00F9478B">
        <w:rPr>
          <w:szCs w:val="24"/>
        </w:rPr>
        <w:fldChar w:fldCharType="separate"/>
      </w:r>
      <w:r w:rsidR="00F37C0C">
        <w:rPr>
          <w:szCs w:val="24"/>
        </w:rPr>
        <w:t>9</w:t>
      </w:r>
      <w:r w:rsidR="00F9478B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2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2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3" w:name="_Анкета_Претендента_на"/>
      <w:bookmarkStart w:id="84" w:name="_Анкета_Участника_процедуры"/>
      <w:bookmarkStart w:id="85" w:name="_АНКЕТА_УЧАСТНИКА_КОНКУРСА"/>
      <w:bookmarkEnd w:id="83"/>
      <w:bookmarkEnd w:id="84"/>
      <w:bookmarkEnd w:id="85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6" w:name="_СВЕДЕНИЯ_О_ПРИНАДЛЕЖНОСТИ_1"/>
      <w:bookmarkStart w:id="87" w:name="_Toc402520353"/>
      <w:bookmarkStart w:id="88" w:name="_Toc412201948"/>
      <w:bookmarkStart w:id="89" w:name="_Toc418753705"/>
      <w:bookmarkEnd w:id="86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7"/>
      <w:bookmarkEnd w:id="88"/>
      <w:bookmarkEnd w:id="89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СВЕДЕНИЯ_О_ПРИНАДЛЕЖНОСТИ"/>
      <w:bookmarkStart w:id="91" w:name="_СВЕДЕНИЯ_О_ЦЕПОЧКЕ"/>
      <w:bookmarkStart w:id="92" w:name="_Toc402520354"/>
      <w:bookmarkStart w:id="93" w:name="_Toc412201949"/>
      <w:bookmarkStart w:id="94" w:name="_Toc418753706"/>
      <w:bookmarkEnd w:id="90"/>
      <w:bookmarkEnd w:id="91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2"/>
      <w:bookmarkEnd w:id="93"/>
      <w:bookmarkEnd w:id="94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5" w:name="_Техническое_предложение_(Форма"/>
      <w:bookmarkStart w:id="96" w:name="_Toc235439567"/>
      <w:bookmarkStart w:id="97" w:name="_Toc390267515"/>
      <w:bookmarkStart w:id="98" w:name="_Toc412201950"/>
      <w:bookmarkStart w:id="99" w:name="_Toc418753707"/>
      <w:bookmarkEnd w:id="95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6"/>
      <w:bookmarkEnd w:id="97"/>
      <w:bookmarkEnd w:id="98"/>
      <w:bookmarkEnd w:id="99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418753708"/>
      <w:bookmarkEnd w:id="69"/>
      <w:bookmarkEnd w:id="70"/>
      <w:r>
        <w:rPr>
          <w:b/>
          <w:sz w:val="28"/>
          <w:szCs w:val="28"/>
        </w:rPr>
        <w:lastRenderedPageBreak/>
        <w:t>ЧАСТЬ 2</w:t>
      </w:r>
      <w:bookmarkEnd w:id="10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1" w:name="_Ref317259044"/>
      <w:bookmarkStart w:id="10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1"/>
      <w:bookmarkEnd w:id="102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3" w:name="_Toc418753709"/>
      <w:r>
        <w:rPr>
          <w:b/>
          <w:sz w:val="28"/>
          <w:szCs w:val="28"/>
        </w:rPr>
        <w:lastRenderedPageBreak/>
        <w:t>ЧАСТЬ 3</w:t>
      </w:r>
      <w:bookmarkEnd w:id="10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C22" w:rsidRDefault="00597C22">
      <w:r>
        <w:separator/>
      </w:r>
    </w:p>
  </w:endnote>
  <w:endnote w:type="continuationSeparator" w:id="0">
    <w:p w:rsidR="00597C22" w:rsidRDefault="00597C22">
      <w:r>
        <w:continuationSeparator/>
      </w:r>
    </w:p>
  </w:endnote>
  <w:endnote w:type="continuationNotice" w:id="1">
    <w:p w:rsidR="00597C22" w:rsidRDefault="00597C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Default="004827D6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827D6" w:rsidRDefault="004827D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E6219" w:rsidRDefault="004827D6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C22" w:rsidRDefault="00597C22">
      <w:r>
        <w:separator/>
      </w:r>
    </w:p>
  </w:footnote>
  <w:footnote w:type="continuationSeparator" w:id="0">
    <w:p w:rsidR="00597C22" w:rsidRDefault="00597C22">
      <w:r>
        <w:continuationSeparator/>
      </w:r>
    </w:p>
  </w:footnote>
  <w:footnote w:type="continuationNotice" w:id="1">
    <w:p w:rsidR="00597C22" w:rsidRDefault="00597C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7B42DE" w:rsidRDefault="004827D6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>
      <w:rPr>
        <w:rFonts w:ascii="Times New Roman" w:hAnsi="Times New Roman" w:cs="Times New Roman"/>
        <w:sz w:val="32"/>
        <w:szCs w:val="32"/>
      </w:rPr>
      <w:t>А</w:t>
    </w:r>
    <w:r w:rsidRPr="007B42DE">
      <w:rPr>
        <w:rFonts w:ascii="Times New Roman" w:hAnsi="Times New Roman" w:cs="Times New Roman"/>
        <w:sz w:val="32"/>
        <w:szCs w:val="32"/>
      </w:rPr>
      <w:t>О «</w:t>
    </w:r>
    <w:r>
      <w:rPr>
        <w:rFonts w:ascii="Times New Roman" w:hAnsi="Times New Roman" w:cs="Times New Roman"/>
        <w:sz w:val="32"/>
        <w:szCs w:val="32"/>
      </w:rPr>
      <w:t>ВНИПИпромтехнологии</w:t>
    </w:r>
    <w:r w:rsidRPr="007B42DE">
      <w:rPr>
        <w:rFonts w:ascii="Times New Roman" w:hAnsi="Times New Roman" w:cs="Times New Roman"/>
        <w:sz w:val="32"/>
        <w:szCs w:val="32"/>
      </w:rPr>
      <w:t>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1752B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1752B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7D6" w:rsidRPr="00F429FC" w:rsidRDefault="004827D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1752B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 w15:restartNumberingAfterBreak="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 w15:restartNumberingAfterBreak="0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 w15:restartNumberingAfterBreak="0">
    <w:nsid w:val="493E1F9E"/>
    <w:multiLevelType w:val="multilevel"/>
    <w:tmpl w:val="3AC89220"/>
    <w:numStyleLink w:val="1"/>
  </w:abstractNum>
  <w:abstractNum w:abstractNumId="37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 w15:restartNumberingAfterBreak="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 w15:restartNumberingAfterBreak="0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 w15:restartNumberingAfterBreak="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 w15:restartNumberingAfterBreak="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 w15:restartNumberingAfterBreak="0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C02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2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A9B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7D6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7C22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12B2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17B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769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2B3F"/>
    <w:rsid w:val="00D53408"/>
    <w:rsid w:val="00D54031"/>
    <w:rsid w:val="00D546BE"/>
    <w:rsid w:val="00D55876"/>
    <w:rsid w:val="00D5677A"/>
    <w:rsid w:val="00D56ACF"/>
    <w:rsid w:val="00D57144"/>
    <w:rsid w:val="00D604EC"/>
    <w:rsid w:val="00D608A6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C0C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478B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6CF4D45-8898-498E-9F7A-D1CFCF211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marova.t.a@vnipipt.ru" TargetMode="External"/><Relationship Id="rId18" Type="http://schemas.openxmlformats.org/officeDocument/2006/relationships/hyperlink" Target="http://www.a-k-d.ru" TargetMode="Externa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7AFF9-4F59-4850-9291-1CB26CA5C8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6E37A8-B426-45DB-BA89-DECCAC5A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26</Pages>
  <Words>6890</Words>
  <Characters>39275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46073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Стратийчук Сергей Александрович</cp:lastModifiedBy>
  <cp:revision>7</cp:revision>
  <cp:lastPrinted>2015-05-13T09:21:00Z</cp:lastPrinted>
  <dcterms:created xsi:type="dcterms:W3CDTF">2015-05-07T14:12:00Z</dcterms:created>
  <dcterms:modified xsi:type="dcterms:W3CDTF">2015-07-27T12:08:00Z</dcterms:modified>
</cp:coreProperties>
</file>